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/>
      </w:pPr>
      <w:bookmarkStart w:id="0" w:name="_GoBack"/>
      <w:r>
        <w:rPr>
          <w:rFonts w:hint="eastAsia" w:ascii="宋体" w:hAnsi="宋体" w:eastAsia="宋体" w:cs="宋体"/>
          <w:sz w:val="30"/>
          <w:szCs w:val="30"/>
        </w:rPr>
        <w:t>2018</w:t>
      </w:r>
      <w:r>
        <w:rPr>
          <w:rFonts w:hint="default" w:ascii="方正小标宋_GBK" w:hAnsi="方正小标宋_GBK" w:eastAsia="方正小标宋_GBK" w:cs="方正小标宋_GBK"/>
          <w:sz w:val="30"/>
          <w:szCs w:val="30"/>
        </w:rPr>
        <w:t>年</w:t>
      </w:r>
      <w:bookmarkEnd w:id="0"/>
      <w:r>
        <w:rPr>
          <w:rFonts w:ascii="方正小标宋_GBK" w:hAnsi="方正小标宋_GBK" w:eastAsia="方正小标宋_GBK" w:cs="方正小标宋_GBK"/>
          <w:sz w:val="30"/>
          <w:szCs w:val="30"/>
          <w:bdr w:val="none" w:color="auto" w:sz="0" w:space="0"/>
        </w:rPr>
        <w:t>保山市天平公证处</w:t>
      </w:r>
      <w:r>
        <w:rPr>
          <w:rFonts w:hint="default" w:ascii="方正小标宋_GBK" w:hAnsi="方正小标宋_GBK" w:eastAsia="方正小标宋_GBK" w:cs="方正小标宋_GBK"/>
          <w:sz w:val="30"/>
          <w:szCs w:val="30"/>
          <w:bdr w:val="none" w:color="auto" w:sz="0" w:space="0"/>
        </w:rPr>
        <w:t>招聘工作人员报名表</w:t>
      </w:r>
    </w:p>
    <w:tbl>
      <w:tblPr>
        <w:tblW w:w="75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987"/>
        <w:gridCol w:w="212"/>
        <w:gridCol w:w="750"/>
        <w:gridCol w:w="137"/>
        <w:gridCol w:w="662"/>
        <w:gridCol w:w="800"/>
        <w:gridCol w:w="187"/>
        <w:gridCol w:w="162"/>
        <w:gridCol w:w="848"/>
        <w:gridCol w:w="1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姓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名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性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别</w:t>
            </w:r>
          </w:p>
        </w:tc>
        <w:tc>
          <w:tcPr>
            <w:tcW w:w="7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出  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年  月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照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民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政  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面  貌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学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历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及专业</w:t>
            </w:r>
          </w:p>
        </w:tc>
        <w:tc>
          <w:tcPr>
            <w:tcW w:w="2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毕  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时  间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家庭住址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联系电话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报考岗位</w:t>
            </w: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01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公证员助理岗位A</w:t>
            </w:r>
            <w:r>
              <w:rPr>
                <w:rFonts w:hint="default" w:ascii="方正仿宋_gbk" w:hAnsi="方正仿宋_gbk" w:eastAsia="方正仿宋_gbk" w:cs="方正仿宋_gbk"/>
                <w:sz w:val="23"/>
                <w:szCs w:val="23"/>
                <w:bdr w:val="none" w:color="auto" w:sz="0" w:space="0"/>
              </w:rPr>
              <w:t>（ ）       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 公证员助理岗位B</w:t>
            </w:r>
            <w:r>
              <w:rPr>
                <w:rFonts w:hint="default" w:ascii="方正仿宋_gbk" w:hAnsi="方正仿宋_gbk" w:eastAsia="方正仿宋_gbk" w:cs="方正仿宋_gbk"/>
                <w:sz w:val="23"/>
                <w:szCs w:val="23"/>
                <w:bdr w:val="none" w:color="auto" w:sz="0" w:space="0"/>
              </w:rPr>
              <w:t>（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5" w:hRule="atLeast"/>
        </w:trPr>
        <w:tc>
          <w:tcPr>
            <w:tcW w:w="1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200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学习工作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简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历</w:t>
            </w: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0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200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成员基本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情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况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与本人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关  系</w:t>
            </w:r>
          </w:p>
        </w:tc>
        <w:tc>
          <w:tcPr>
            <w:tcW w:w="109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64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278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所从事职业（或现居住地址）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1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报考人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诚信承诺</w:t>
            </w:r>
          </w:p>
        </w:tc>
        <w:tc>
          <w:tcPr>
            <w:tcW w:w="651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401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401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401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401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报考人签字:              年   月 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意见</w:t>
            </w: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                     审核人签字:             年   月 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1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备注</w:t>
            </w: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00EC6"/>
    <w:rsid w:val="22A00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2018-12-27T08:29:00Z</dcterms:created>
  <dc:creator>ASUS</dc:creator>
  <cp:lastModifiedBy>ASUS</cp:lastModifiedBy>
  <dcterms:modified xsi:type="dcterms:W3CDTF">2018-12-27T08:29:50Z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